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76" w:rsidRDefault="00DC0876" w:rsidP="005C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325B8B" w:rsidRDefault="00DD4611" w:rsidP="004F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325B8B" w:rsidRDefault="00325B8B" w:rsidP="004F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УТВЕРЖДЕН</w:t>
      </w:r>
      <w:r w:rsidR="004F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6455" w:rsidRDefault="00325B8B" w:rsidP="004F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</w:t>
      </w:r>
      <w:r w:rsidR="004F6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ГБУ КЦСОН</w:t>
      </w:r>
    </w:p>
    <w:p w:rsidR="00325B8B" w:rsidRDefault="00325B8B" w:rsidP="004F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Карачевского района</w:t>
      </w:r>
      <w:bookmarkStart w:id="0" w:name="_GoBack"/>
      <w:bookmarkEnd w:id="0"/>
    </w:p>
    <w:p w:rsidR="004F6455" w:rsidRPr="00057800" w:rsidRDefault="004F6455" w:rsidP="004F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05780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375 от 25.12.2020 г.</w:t>
      </w:r>
    </w:p>
    <w:p w:rsidR="004F6455" w:rsidRPr="00057800" w:rsidRDefault="004F6455" w:rsidP="0032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DC0876" w:rsidRPr="00057800" w:rsidRDefault="00DC0876" w:rsidP="00DC0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152EE5" w:rsidRPr="0005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5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C0876" w:rsidRPr="00057800" w:rsidRDefault="00DC0876" w:rsidP="00DC08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2C" w:rsidRPr="00057800" w:rsidRDefault="0043332C" w:rsidP="00DC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                                                                                          ГОСУДАРСТВЕННОГО БЮДЖЕТНОГО УЧРЕЖДЕНИЯ БРЯНСКОЙ ОБЛАСТИ «КОМПЛЕКСНЫЙ ЦЕНТР СОЦИАЛЬНОГО ОБСЛУЖИВАНИЯ НАСЕЛЕНИЯ КАРАЧЕВСКОГО РАЙОНА» НА 20</w:t>
      </w:r>
      <w:r w:rsidR="00E265DE" w:rsidRPr="00057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2317E" w:rsidRPr="00057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57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77156" w:rsidRPr="00057800" w:rsidRDefault="00A77156" w:rsidP="0043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3"/>
        <w:gridCol w:w="4180"/>
        <w:gridCol w:w="1686"/>
        <w:gridCol w:w="216"/>
        <w:gridCol w:w="12"/>
        <w:gridCol w:w="2802"/>
      </w:tblGrid>
      <w:tr w:rsidR="008D2506" w:rsidRPr="00057800" w:rsidTr="004A225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631D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31D20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B61D2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631D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43332C" w:rsidRPr="00057800" w:rsidTr="004A2252">
        <w:trPr>
          <w:trHeight w:val="297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800" w:rsidRPr="00057800" w:rsidRDefault="0043332C" w:rsidP="000578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  <w:r w:rsidR="004270B4"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623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мероприятий по реализации «Дорожной карты» по повышению эффективности и качества услуг в сфере социального обслуживания населения на 20</w:t>
            </w:r>
            <w:r w:rsidR="00E265D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A2609B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71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 Ежеквартальный анализ и отчетность по выполнению государственного задания.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совместно с  муниципальными органами, общественными и религиозными организациями нуждающихся в надомном обслуживании, и их учет</w:t>
            </w:r>
            <w:r w:rsidR="00A2609B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взаимодействия с учреждениями здравоохранения, образования, внутренних дел, культуры, юстиции, службой занятости и другими заинтересованными структурами, касающиеся решения вопросов социального сопровождения 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 и внедрение новых </w:t>
            </w:r>
            <w:proofErr w:type="spell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</w:t>
            </w:r>
            <w:proofErr w:type="spellEnd"/>
            <w:r w:rsidR="00711A97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замещающих технологий в работе Центра.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план</w:t>
            </w:r>
            <w:proofErr w:type="gram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 и плана – закупок на сайте bus.gov.ru</w:t>
            </w:r>
            <w:r w:rsidR="00A2609B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6F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локально-нормативной документации учреждения</w:t>
            </w:r>
            <w:r w:rsidR="00A2609B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623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01.02.20</w:t>
            </w:r>
            <w:r w:rsidR="00E265D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25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 по кадрам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E265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обеспечению безопасных условий и охраны труда  и пожарной безопасности по отдельному плану</w:t>
            </w:r>
            <w:r w:rsidR="00A2609B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эффективности предоставления дополнительных услуг (по отдельному плану)</w:t>
            </w:r>
            <w:r w:rsidR="00A2609B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3332C" w:rsidRPr="00057800" w:rsidTr="004A2252">
        <w:trPr>
          <w:trHeight w:val="289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800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3332C" w:rsidRPr="00057800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комиссиях, советах, межведомственных операциях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  Комиссии по делам несовершеннолетних и защите их прав</w:t>
            </w:r>
            <w:r w:rsidR="00A2609B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помощи семье, женщинам и детям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E2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Комиссии по оказанию государственной социальной помощи гражданам</w:t>
            </w:r>
            <w:r w:rsidR="00A2609B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круглых столов по разработке профилактической работы с несовершеннолетними и семьями, находящимися в социально опасном положении.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помощи семье, женщинам и детям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организации индивидуальной профилактической и реабилитационной работы с гражданами, находящимися на обслуживании в учреждении</w:t>
            </w:r>
            <w:r w:rsidR="00A2609B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 направленных на выявление нуждаемости среди граждан в предоставлении социальных услуг</w:t>
            </w:r>
            <w:r w:rsidR="00A2609B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 w:rsidR="0043332C" w:rsidRPr="00057800" w:rsidTr="004A2252">
        <w:trPr>
          <w:trHeight w:val="323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районных благотворительных акций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без границ»                                  Оказание различных видов помощи несовершеннолетним, находящимся в специализированных учреждениях, а также семьям и несовершеннолетним, находящимся в социально-опасном положении</w:t>
            </w:r>
            <w:r w:rsidR="00A2609B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146D1B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057800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помощи семье, женщинам и детям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Default="0062317E" w:rsidP="00623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«Подросток»                                  Оказание различных видов помощи несовершеннолетним, находящимся в специализированных учреждениях, а также семьям и несовершеннолетним, находящимся в социально-опасном положении.</w:t>
            </w:r>
          </w:p>
          <w:p w:rsidR="00057800" w:rsidRPr="00057800" w:rsidRDefault="00057800" w:rsidP="00623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DB57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DB57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помощи семье, женщинам и детям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                                                             Выявление семей и несовершеннолетних, находящихся в социально-опасном положении. Оказание различных видов помощи.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помощи семье, женщинам и детям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26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Забота и внимание ветеранам»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Оказание помощи ветеранам Великой Отечественной войны в уборке помещений с участием работников Центра, волонтеров.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Дню Победы, Дню пожилого человека 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0D2A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26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 Семья - семье”                                             Помощь детям и семьям, оказавшимся в трудной жизненной ситуации.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помощи семье, женщинам и детям 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«Месячник добрых дел»                             Помощь в уборке огородов и </w:t>
            </w:r>
            <w:proofErr w:type="spell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придворовых</w:t>
            </w:r>
            <w:proofErr w:type="spellEnd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одиноким пожилым пенсионерам с участием волонтеров.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B61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срочного социального обслуживания и консультативной помощи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B6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«Сухая трава»                           Акция по скосу сухой травы одиноким пожилым гражданам, состоящим на надомном обслуживании совместно с сотрудниками МЧС России по </w:t>
            </w:r>
            <w:proofErr w:type="spell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Карачевскому</w:t>
            </w:r>
            <w:proofErr w:type="spellEnd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Наполни социальный погребок”           Акция по оказанию нуждающимся пенсионерам, инвалидам адресной материальной, социально-бытовой помощи в подготовке к зимнему периоду.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и социально - медицинского обслуживания на дому 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«Тёплые носочки»                                      Акция по оказанию нуждающимся семьям с детьми теплых вещей, связанных пожилыми людьми, состоящих на надомном обслуживании.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и социально - медицинского обслуживания на дому </w:t>
            </w:r>
          </w:p>
        </w:tc>
      </w:tr>
      <w:tr w:rsidR="0062317E" w:rsidRPr="00057800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B320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E26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и внеплановых планерок для обсуждения трудовых вопросов, решение поставленных задач.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нормативных документов и проведение аттестации заведующих отделениями, специалистов по социальной работе.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по кадрам </w:t>
            </w:r>
          </w:p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A26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профессиональных стандартов для руководителей структурных подразделений и специалистов.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B320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учебы и инструктажей работников по пожарной безопасности,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охране труда и гражданской обороне.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на награждение работников (День социального работника, к юбилейным датам).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 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26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социального работника.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DC0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медицинского профилактического осмотра работников.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62317E" w:rsidRPr="00057800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A26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проведение  социально - культурных мероприятий по индивидуально разработанным  планам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0D2A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 рождественские праздники для детей из малообеспеченных семей и семей, воспитывающих детей с ограниченными возможностями здоровья.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                        - Поздравление вдов погибших участников ВОВ.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несовершеннолетних узников фашизма (11 апреля).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Победы в Великой Отечественной войне 1941-1945 </w:t>
            </w:r>
            <w:proofErr w:type="spell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 (15 мая).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 (1 июня).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социального работника.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 (22 июня).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 (8 июля).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первоклассника (1 сентября).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 г. Карачева.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62317E" w:rsidRPr="00057800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  срочного социального обслуживания и консультативной помощи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Ведение приема граждан, рассмотрение письменных и устных обращений по вопросам оказания помощи. Предоставление консультаций по социальным вопросам.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отделением,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4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Оказание различных видов помощи гражданам, попавшим в трудную жизненную ситуацию (пожар, ураган, беженцы).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Заведующая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Распределение гуманитарной помощи для малообеспеченных граждан.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 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Введение картотеки по оказанию помощи  малообеспеченным гражданам.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Заведующая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 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317E" w:rsidRPr="00057800" w:rsidRDefault="0062317E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Выдача справок студентам из малообеспеченных семей для получения им социальной стипендии.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  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малообеспеченных граждан района для получения им субсидии на газификацию.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  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Назначение компенсации на зубопротезирование гражданам (ветераны труда, труженики тыла, реабилитированные лица, лица, пострадавшие от политических репрессий).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Участие в оперативных совещаниях с социальными работниками.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 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Пополнения « Банка данных» малообеспеченных  граждан района.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Оформление своевременной учетной и отчетной информации по работе отделения.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отделения 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A248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  персональных поздравлений Президента Российской Федерации   в связи с юбилейными Днями  рождения              (начиная с 90-летия).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 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для помещения в стационарные социальные учреждения (дома-интернаты общего и психоневрологического типа, отделение временного проживания).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материально-бытового положения лиц, нуждающихся в социальной помощи, а также лиц без постоянного места жительства (по мере их выявления и запросов из других видов массовой информации).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отделения 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A22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проката  средств реабилитации и выдача ТСР.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Проводить ознакомление специалистов отделения с поступившими нормативными документами.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Оформление стенда наглядной агитацией.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800" w:rsidRPr="00057800" w:rsidRDefault="0062317E" w:rsidP="0005780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Организация и направление работников отделения на курсы повышения квалификации для их профессионального уровня.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317E" w:rsidRPr="00057800" w:rsidRDefault="0062317E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учебу и инструктаж </w:t>
            </w:r>
            <w:r w:rsidRPr="0005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отделения по охране труда и противопожарной безопасности.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05780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отделением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Организация обследований материально-бытового положения, нуждающихся в социальной поддержке.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Обращение к спонсорам, предприятиям, предпринимателям с целью оказания ими благотворительной помощи для малообеспеченных граждан района.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3D4E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Направление граждан в соответствующие организации и службы для более квалифицированного разрешения вопроса.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D9556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Участие во всех районных мероприятиях, праздниках, юбилейных дат.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3D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 линии» в ОИВ.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CF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  Специалисты отделения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3D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информации, буклеты, памятки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DC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  Специалисты отделения</w:t>
            </w:r>
          </w:p>
        </w:tc>
      </w:tr>
      <w:tr w:rsidR="0062317E" w:rsidRPr="00057800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F50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дневного пребывания и реабилитации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9774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Ежемесячный набор группы детей в количестве 12- человек для прохождения курса психолого-педагогической реабилитации.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AD5E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по категории детей-инвалидов, занесение на электронные  носители.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 по социальной работе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-коррекционной работы, логопедическая помощь.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социальному патронажу не менее двух семей в месяц.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7F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психолого-педагогического консилиума по разработке комплексной программы реабилитации согласно рекомендациям  ИПРА и ИПСУ.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начале и в конце месяца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05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досуга с детьми-инвалидами и их родителями:                              - День защитника Отечества;                           - Мамин праздник;                                      - День защиты детей;                                     - День инвалида;                                               - Новогодний праздник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05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отделением, </w:t>
            </w:r>
            <w:r w:rsidRPr="0005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мероприятий: организация направления детей в ГБУ СО РЦ «Озерный».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отчетов:                         - за квартал;                                                             - за год.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ежеквартальндекабрь</w:t>
            </w:r>
            <w:proofErr w:type="spellEnd"/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Изучение новых разработок, инновационных форм и методов работы в оказание социальных услуг и внедрение их в работу.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о получателях социальных услуг, нуждающихся в полустационарном обслуживании.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клуба «Вдохновение», Университета 3 возраста.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технологии «Социальный туризм».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 w:rsidR="0062317E" w:rsidRPr="00057800" w:rsidTr="00AD5E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отделения в СМИ, на сайте организации.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D02176" w:rsidP="00D0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 р</w:t>
            </w:r>
            <w:r w:rsidR="0062317E" w:rsidRPr="00057800">
              <w:rPr>
                <w:rFonts w:ascii="Times New Roman" w:hAnsi="Times New Roman" w:cs="Times New Roman"/>
                <w:sz w:val="24"/>
                <w:szCs w:val="24"/>
              </w:rPr>
              <w:t>аспространение информационных материалов, брошюр, буклетов.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7F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творческих работ пенсионеров и инвалидов.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 w:rsidR="0062317E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Default="0062317E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Работа со спонсорами.</w:t>
            </w:r>
          </w:p>
          <w:p w:rsidR="00057800" w:rsidRPr="00057800" w:rsidRDefault="00057800" w:rsidP="0054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D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7F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 w:rsidR="0062317E" w:rsidRPr="00057800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 социального и социально - медицинского обслуживания на дому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17E" w:rsidRPr="00057800" w:rsidTr="00146D1B">
        <w:trPr>
          <w:trHeight w:val="123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766E02">
            <w:pPr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Выявление и учет пенсионеров и инвалидов, нуждающихся в обслуживании на дому на территории Карачевского р-на.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6A7C7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0D2A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801F13">
            <w:pPr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Провести анкетирование с целью выявления индивидуальных потребностей нуждаемости пенсионеров на территории Карачевского р-на.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1 квартал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6A7C7F">
            <w:pPr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 xml:space="preserve">Проведение разъяснительной работы с </w:t>
            </w:r>
            <w:proofErr w:type="gramStart"/>
            <w:r w:rsidRPr="00057800">
              <w:rPr>
                <w:rFonts w:ascii="Times New Roman" w:hAnsi="Times New Roman" w:cs="Times New Roman"/>
                <w:sz w:val="24"/>
              </w:rPr>
              <w:t>обслуживаемыми</w:t>
            </w:r>
            <w:proofErr w:type="gramEnd"/>
            <w:r w:rsidRPr="00057800">
              <w:rPr>
                <w:rFonts w:ascii="Times New Roman" w:hAnsi="Times New Roman" w:cs="Times New Roman"/>
                <w:sz w:val="24"/>
              </w:rPr>
              <w:t xml:space="preserve"> по вопросам оплаты за соц. обслуживание, внесение соответствующих изменений в личные дела обслуживаемых.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6A7C7F">
            <w:pPr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Содействовать в предоставлении льгот и преимуществ, установленных действующим постановлением.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</w:tc>
      </w:tr>
      <w:tr w:rsidR="0062317E" w:rsidRPr="00057800" w:rsidTr="001358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6A7C7F">
            <w:pPr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Взаимодействие с администрацией р-а, ГКУ ОСЗН, отделами здравоохранения, культуры, с/администрациями, ветеранскими организациями по вопросам соц. обслуживания.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1358A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6A7C7F">
            <w:pPr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 xml:space="preserve">Организация взаимодействия с </w:t>
            </w:r>
            <w:proofErr w:type="gramStart"/>
            <w:r w:rsidRPr="0005780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057800">
              <w:rPr>
                <w:rFonts w:ascii="Times New Roman" w:hAnsi="Times New Roman" w:cs="Times New Roman"/>
                <w:sz w:val="24"/>
              </w:rPr>
              <w:t>/х предприятиями, организациями и учреждениями, где ранее работали обслуживаемые, с цель оказания им шефской помощи.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317E" w:rsidRPr="00057800" w:rsidRDefault="0062317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6A7C7F">
            <w:pPr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Проводить разъяснительную работу с руководителями с/х и промышленных предприятий, организаций, фермерских хозяйств, населением о необходимости и возможности их участия в благотворительной деятельности.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9774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6A7C7F">
            <w:pPr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Выявление граждан, нуждающихся в оказании дополнительных социальных услуг, с целью оказания им необходимых услуг бригадным методом.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9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6A7C7F">
            <w:pPr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Информирование населения по вопросам социального обслуживания через СМИ.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3D5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Проводить:                                                 - Производственные совещания с соц. Работниками по итогам работы отделения в 2020 году;                                       - Планерные совещания.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1 раз в квартал,</w:t>
            </w:r>
          </w:p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1-2 раза в месяц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Регулярно знакомить соц. работников с поступающими нормативными документами и рекомендациями по вопросам соц. обслуживания населения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Проводить учебу и инструктажи сотрудников отделения по вопросам охраны труда и противопожарной безопасности.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Подготовить документы для проведения аттестации соц. работников.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учебы соц. работников.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Оформление альбомов и стендов о деятельности отделения.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80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и заключенными договорами осуществлять социально-бытовое обслуживание пенсионеров и инвалидов, проживающих на территории Карачевского района.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80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обслуживаемым</w:t>
            </w:r>
            <w:proofErr w:type="gramEnd"/>
            <w:r w:rsidRPr="00057800">
              <w:rPr>
                <w:rFonts w:ascii="Times New Roman" w:hAnsi="Times New Roman" w:cs="Times New Roman"/>
                <w:sz w:val="24"/>
                <w:szCs w:val="24"/>
              </w:rPr>
              <w:t xml:space="preserve"> в приобретении топлива, заготовке овощей на зиму, обработке огородов и др.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F2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F257AA" w:rsidRPr="00057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предоставлении бесплатных юридических и психологических консультаций.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Принять участие в организации торжественных мероприятий по чествованию долгожителей и супружеских пар, проживших 50 и более лет.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405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лиц, желающих и способных оказать добровольческую помощь </w:t>
            </w:r>
            <w:proofErr w:type="gramStart"/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Составлять списки пенсионеров для оформления льготной подписки на газету «Заря».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Организовать вместе с социальными работниками надомное библиотечное обслуживание.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3D5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 xml:space="preserve">Продолжать работу с внедренными  </w:t>
            </w:r>
            <w:proofErr w:type="spellStart"/>
            <w:r w:rsidRPr="00057800">
              <w:rPr>
                <w:rFonts w:ascii="Times New Roman" w:hAnsi="Times New Roman" w:cs="Times New Roman"/>
                <w:sz w:val="24"/>
              </w:rPr>
              <w:t>стационарозамещающими</w:t>
            </w:r>
            <w:proofErr w:type="spellEnd"/>
            <w:r w:rsidRPr="00057800">
              <w:rPr>
                <w:rFonts w:ascii="Times New Roman" w:hAnsi="Times New Roman" w:cs="Times New Roman"/>
                <w:sz w:val="24"/>
              </w:rPr>
              <w:t xml:space="preserve"> технологиями: «Бригадный метод», «Тревожная кнопка», «Школа по уходу за тяжелобольными людьми»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DB57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DB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3D5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 xml:space="preserve">Разработать и внедрить новые </w:t>
            </w:r>
            <w:proofErr w:type="spellStart"/>
            <w:r w:rsidRPr="00057800">
              <w:rPr>
                <w:rFonts w:ascii="Times New Roman" w:hAnsi="Times New Roman" w:cs="Times New Roman"/>
                <w:sz w:val="24"/>
              </w:rPr>
              <w:t>стационарозамещающие</w:t>
            </w:r>
            <w:proofErr w:type="spellEnd"/>
            <w:r w:rsidRPr="00057800">
              <w:rPr>
                <w:rFonts w:ascii="Times New Roman" w:hAnsi="Times New Roman" w:cs="Times New Roman"/>
                <w:sz w:val="24"/>
              </w:rPr>
              <w:t xml:space="preserve"> технологии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3D5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3D5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80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систематического </w:t>
            </w:r>
            <w:proofErr w:type="gramStart"/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5780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услуг, предоставляемых социальными работниками, соблюдение графиков посещения обслуживаемых.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соц. Работников о выполнении служебных обязанностей на производственных совещаниях.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Социальные работники</w:t>
            </w:r>
          </w:p>
        </w:tc>
      </w:tr>
      <w:tr w:rsidR="0062317E" w:rsidRPr="00057800" w:rsidTr="00766E0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7F0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Организация работы по рассмотрению заявлений, жалоб, предложений.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800">
              <w:rPr>
                <w:rFonts w:ascii="Times New Roman" w:hAnsi="Times New Roman" w:cs="Times New Roman"/>
                <w:sz w:val="24"/>
              </w:rPr>
              <w:t>Заведующий отделением</w:t>
            </w:r>
          </w:p>
        </w:tc>
      </w:tr>
      <w:tr w:rsidR="0062317E" w:rsidRPr="00057800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E" w:rsidRPr="00057800" w:rsidRDefault="0062317E" w:rsidP="009306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помощи  семье, женщинам и детям, находящимся в трудной жизненной ситуации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317E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Выявление и учёт неполных, многодетных и др. семей по району.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62317E" w:rsidRPr="00057800" w:rsidRDefault="0062317E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62317E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 xml:space="preserve">Взаимодействие с администрацией района, города, сельскими поселениями, отделом здравоохранения, школами, комиссией </w:t>
            </w:r>
            <w:r w:rsidRPr="00057800">
              <w:rPr>
                <w:b w:val="0"/>
                <w:sz w:val="24"/>
                <w:szCs w:val="24"/>
              </w:rPr>
              <w:lastRenderedPageBreak/>
              <w:t xml:space="preserve">по делам несовершеннолетних.   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62317E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9306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2609B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Осуществлять приём малообеспеченных граждан, семей с детьми до 18 лет, многодетных, неполных, детей сирот от 18 до 23 лет.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62317E" w:rsidRPr="00057800" w:rsidRDefault="0062317E" w:rsidP="00542A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62317E" w:rsidRPr="00057800" w:rsidTr="00542ACD">
        <w:trPr>
          <w:trHeight w:val="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Содействовать в предоставлении льгот и преимуществ, установленных действующим законодательством.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62317E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Содействовать в подготовке документов на оказание вещевой и материальной помощи для многодетных, неполных и др. малообеспеченных семей.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62317E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Информирование населения по вопросам работы отделения через СМИ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</w:t>
            </w:r>
          </w:p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отделением</w:t>
            </w:r>
          </w:p>
        </w:tc>
      </w:tr>
      <w:tr w:rsidR="0062317E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6F38A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2"/>
              </w:rPr>
              <w:t>Выдача удостоверений  многодетным семьям, ежегодная перерегистрация многодетных семей,  выдачу справок  членам многодетных семей, подтверждающих их  правовой статус.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62317E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Продолжить работу по пополнению сведений о детях - сиротах от 18 до 23 лет.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62317E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Регулярно знакомиться с поступающими нормативными документами по вопросам помощи семье и детям.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62317E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Проводить учёбу и инструктажи сотрудников отделения по вопросам охраны труда и противопожарной безопасности.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</w:t>
            </w:r>
          </w:p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</w:p>
        </w:tc>
      </w:tr>
      <w:tr w:rsidR="0062317E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Оформление альбомов, стендов о деятельности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 xml:space="preserve">В течении </w:t>
            </w:r>
          </w:p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62317E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62317E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A2609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2"/>
              </w:rPr>
              <w:t>Осуществлять первичное и контрольное обследование условий жизни несовершеннолетних из многодетных, неполных, неблагополучных, малообеспеченных семей; семей, находящихся в трудной жизненной ситуации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62317E" w:rsidRPr="00057800" w:rsidRDefault="0062317E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62317E" w:rsidRPr="00057800" w:rsidRDefault="0062317E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F257AA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A2609B">
            <w:pPr>
              <w:pStyle w:val="a6"/>
              <w:jc w:val="both"/>
              <w:rPr>
                <w:b w:val="0"/>
                <w:sz w:val="22"/>
              </w:rPr>
            </w:pPr>
            <w:r w:rsidRPr="00057800">
              <w:rPr>
                <w:b w:val="0"/>
                <w:sz w:val="22"/>
              </w:rPr>
              <w:t xml:space="preserve">Продолжить сбор информации о необходимости установки в многодетные малоимущие семьи района автономных пожарных </w:t>
            </w:r>
            <w:proofErr w:type="spellStart"/>
            <w:r w:rsidRPr="00057800">
              <w:rPr>
                <w:b w:val="0"/>
                <w:sz w:val="22"/>
              </w:rPr>
              <w:t>извещателей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76454E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F257AA" w:rsidRPr="00057800" w:rsidRDefault="00F257AA" w:rsidP="0076454E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76454E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F257AA" w:rsidRPr="00057800" w:rsidRDefault="00F257AA" w:rsidP="0076454E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F257AA" w:rsidRPr="00057800" w:rsidTr="00542AC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F257A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 xml:space="preserve">Выявлять неполных, многодетных, малообеспеченных, неблагополучных семей по району. 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 xml:space="preserve">В течении </w:t>
            </w:r>
          </w:p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F257AA" w:rsidRPr="00057800" w:rsidRDefault="00F257AA" w:rsidP="001358AA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 xml:space="preserve">Содействие в предоставлении бесплатных юридических  и психологических консультаций.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 xml:space="preserve">Принимать участие в проведении  Межведомственных операциях «Добро </w:t>
            </w:r>
            <w:r w:rsidRPr="00057800">
              <w:rPr>
                <w:b w:val="0"/>
                <w:sz w:val="24"/>
                <w:szCs w:val="24"/>
              </w:rPr>
              <w:lastRenderedPageBreak/>
              <w:t>без границ», «Подросток», «Семья», «</w:t>
            </w:r>
            <w:proofErr w:type="gramStart"/>
            <w:r w:rsidRPr="00057800">
              <w:rPr>
                <w:b w:val="0"/>
                <w:sz w:val="24"/>
                <w:szCs w:val="24"/>
              </w:rPr>
              <w:t>Семья-семье</w:t>
            </w:r>
            <w:proofErr w:type="gramEnd"/>
            <w:r w:rsidRPr="00057800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lastRenderedPageBreak/>
              <w:t>В течении</w:t>
            </w:r>
          </w:p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lastRenderedPageBreak/>
              <w:t>Специалист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Принимать участие в районных мероприятиях ко Дню победы, ко Дню семьи, ко Дню защиты детей, ко Дню матери, новому году.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 xml:space="preserve">В течении </w:t>
            </w:r>
          </w:p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Принять участие в мероприятиях посвященных празднованию « Дня пожилого человека», декады инвалидов.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Активизировать работу по новому проекту «Участковый метод работы с семьями».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Продолжать работу с социальными педагогами школ, ЦРБ, ЦЗН, органом опеки и попечительства по новому « Участковому принципу работы» и межведомственного сопровождения семей  с детьми.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В течении</w:t>
            </w:r>
          </w:p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Своевременно отрабатывать списки неработающих, малообеспеченных граждан с детьми, для предоставления им новогодних подарков.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Сентябрь-</w:t>
            </w:r>
          </w:p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 xml:space="preserve">Октябрь </w:t>
            </w:r>
          </w:p>
          <w:p w:rsidR="00F257AA" w:rsidRPr="00057800" w:rsidRDefault="00F257AA" w:rsidP="00E50EE1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Заведующий отделением,</w:t>
            </w:r>
          </w:p>
          <w:p w:rsidR="00F257AA" w:rsidRPr="00057800" w:rsidRDefault="00F257AA" w:rsidP="004643CD">
            <w:pPr>
              <w:pStyle w:val="a6"/>
              <w:rPr>
                <w:b w:val="0"/>
                <w:sz w:val="24"/>
                <w:szCs w:val="24"/>
              </w:rPr>
            </w:pPr>
            <w:r w:rsidRPr="00057800">
              <w:rPr>
                <w:b w:val="0"/>
                <w:sz w:val="24"/>
                <w:szCs w:val="24"/>
              </w:rPr>
              <w:t>Специалист</w:t>
            </w:r>
          </w:p>
        </w:tc>
      </w:tr>
      <w:tr w:rsidR="00F257AA" w:rsidRPr="00057800" w:rsidTr="005C7BA9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Стационарное отделение временного проживания граждан пожилого возраста и инвалидов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5C7BA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клиентам в оформлении документов в ПФ, ГБУЗ «</w:t>
            </w:r>
            <w:proofErr w:type="spell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Карачевская</w:t>
            </w:r>
            <w:proofErr w:type="spellEnd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со </w:t>
            </w:r>
            <w:proofErr w:type="gram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священно-служителями</w:t>
            </w:r>
            <w:proofErr w:type="gramEnd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Карачевского благочиния Брянской епархии.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стандартов качества предоставления социальных услуг.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клиентов учреждения.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клиентами отделения временного проживания ГБУ КЦСОН Карачевского района.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перерасчет оплаты за стационарное социальное обслуживание  </w:t>
            </w:r>
            <w:proofErr w:type="gram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отделении.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при необходимости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обязательных предварительных и периодических медицинских осмотров работников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оказании квалифицированной медицинской помощи пожилым людям в рамках компетенции врачей – специалистов.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периодических медицинских осмотров клиентов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клиентами отделения по профилактике различных заболеваний.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проводить профилактические прививки.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922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</w:t>
            </w:r>
            <w:proofErr w:type="spellEnd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показаниям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углубленных  медицинских осмотров среди клиентов отделения на базе ГБУЗ  «</w:t>
            </w:r>
            <w:proofErr w:type="spell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Карачевская</w:t>
            </w:r>
            <w:proofErr w:type="spellEnd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своевременный перевод граждан, при значительном ухудшении состояния здоровья, в специализированные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57AA" w:rsidRPr="00057800" w:rsidRDefault="00F257AA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7AA" w:rsidRPr="00057800" w:rsidRDefault="00F257AA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7AA" w:rsidRPr="00057800" w:rsidRDefault="00F257AA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органов санитарн</w:t>
            </w:r>
            <w:proofErr w:type="gramStart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эпидемиологического надзора в случаях инфекционных, паразитарных и профессиональных заболеваний отравлений выявлении нарушений санитарно-гигиенических требований.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учета «Д» больных.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и отчетной документации.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программы производственного контроля.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B32013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C12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культурно-массовых мероприятий для проживающих граждан, поздравлений с днями рождения.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AA" w:rsidRPr="00057800" w:rsidRDefault="00F257AA" w:rsidP="000365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F257AA" w:rsidRPr="00057800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 учреждения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7AA" w:rsidRPr="00057800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внутреннему  контролю качества предоставления социальных услуг.    По отдельному плану.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комиссия</w:t>
            </w:r>
          </w:p>
        </w:tc>
      </w:tr>
      <w:tr w:rsidR="00F257AA" w:rsidRPr="00057800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F257AA" w:rsidRPr="00057800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B32013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по оценке качества предоставления услуг.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комиссия</w:t>
            </w:r>
          </w:p>
        </w:tc>
      </w:tr>
      <w:tr w:rsidR="00F257AA" w:rsidRPr="00057800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B3201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оценки эффективности и результативности деятельности работников учреждения.  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комиссия</w:t>
            </w:r>
          </w:p>
        </w:tc>
      </w:tr>
      <w:tr w:rsidR="00F257AA" w:rsidRPr="00057800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8D2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и планов. 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F257AA" w:rsidRPr="00057800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922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информационной открытости учреждения</w:t>
            </w:r>
          </w:p>
        </w:tc>
      </w:tr>
      <w:tr w:rsidR="00F257AA" w:rsidRPr="00057800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C12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Карачевского района о деятельности учреждения посредством официального сайта:                                                      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отражение текущей деятельности;        - предоставление типовой и справочной информации;                                               - обновление графического и информационного наполнения сайта.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F257AA" w:rsidRPr="00057800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B3201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56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об учреждении на сайтах ГБУ КЦСОН и департамента семьи, социальной и демографической политики Брянской области; на официальном сайте Российской Федерации (</w:t>
            </w:r>
            <w:hyperlink r:id="rId7" w:history="1">
              <w:r w:rsidRPr="000578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7AA" w:rsidRPr="00057800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B32013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F257AA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материалов в районной газете «Заря».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F257AA" w:rsidRPr="00057800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711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информационных стендов о предоставлении социальных услуг ГБУ КЦСОН Карачевского  района.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F257AA" w:rsidRPr="00057800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C120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листовок, буклетов о работе КЦСОН.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F257AA" w:rsidRPr="00057800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Внутриведомственное и межведомственное взаимодействие, организация социального партнерства </w:t>
            </w:r>
          </w:p>
        </w:tc>
      </w:tr>
      <w:tr w:rsidR="00F257AA" w:rsidRPr="00057800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Соглашений о взаимодействии: с учреждениями здравоохранения, правоохранительных органов, ПФ РФ, районными администрациями, ЦЗН, ОСЗН, миграционной службой и т.д.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257AA" w:rsidRPr="00057800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дней в отдаленных населенных пунктах совместно с главами местного самоуправления.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F257AA" w:rsidRPr="00057800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71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Благотворительная помощь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привлечению дополнительных денежных средств.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F257AA" w:rsidRPr="00057800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материально-технической базы учреждения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5627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автотранспорта.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в помещениях центра.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хозяйством </w:t>
            </w:r>
          </w:p>
        </w:tc>
      </w:tr>
      <w:tr w:rsidR="00F257AA" w:rsidRPr="00057800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канцелярских и хозяйственных товаров.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хозяйством </w:t>
            </w:r>
          </w:p>
        </w:tc>
      </w:tr>
      <w:tr w:rsidR="00F257AA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2013"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оргтехники, бытовой техники и хозяйственного инструмента.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057800" w:rsidRDefault="00F257AA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A" w:rsidRPr="004A2252" w:rsidRDefault="00F257AA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057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хозяйством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7AA" w:rsidRPr="004A2252" w:rsidTr="004A225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7AA" w:rsidRPr="004A2252" w:rsidRDefault="00F257AA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7AA" w:rsidRPr="004A2252" w:rsidRDefault="00F257AA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7AA" w:rsidRPr="004A2252" w:rsidRDefault="00F257AA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7AA" w:rsidRPr="004A2252" w:rsidRDefault="00F257AA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7AA" w:rsidRPr="004A2252" w:rsidRDefault="00F257AA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32C" w:rsidRPr="004A2252" w:rsidRDefault="0043332C" w:rsidP="0043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E06" w:rsidRPr="004A2252" w:rsidRDefault="003B4E06">
      <w:pPr>
        <w:rPr>
          <w:rFonts w:ascii="Times New Roman" w:hAnsi="Times New Roman" w:cs="Times New Roman"/>
          <w:sz w:val="24"/>
          <w:szCs w:val="24"/>
        </w:rPr>
      </w:pPr>
    </w:p>
    <w:sectPr w:rsidR="003B4E06" w:rsidRPr="004A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43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F1"/>
    <w:rsid w:val="000365A4"/>
    <w:rsid w:val="00057800"/>
    <w:rsid w:val="000D2ADD"/>
    <w:rsid w:val="001358AA"/>
    <w:rsid w:val="00146D1B"/>
    <w:rsid w:val="00152EE5"/>
    <w:rsid w:val="001A3F18"/>
    <w:rsid w:val="002D77F5"/>
    <w:rsid w:val="00325B8B"/>
    <w:rsid w:val="003B4E06"/>
    <w:rsid w:val="003C7DED"/>
    <w:rsid w:val="003D4EDC"/>
    <w:rsid w:val="003D5D61"/>
    <w:rsid w:val="003E6F22"/>
    <w:rsid w:val="00405623"/>
    <w:rsid w:val="004256AD"/>
    <w:rsid w:val="004265F5"/>
    <w:rsid w:val="004270B4"/>
    <w:rsid w:val="0043332C"/>
    <w:rsid w:val="004643CD"/>
    <w:rsid w:val="004A2252"/>
    <w:rsid w:val="004B6AE5"/>
    <w:rsid w:val="004F6455"/>
    <w:rsid w:val="00542ACD"/>
    <w:rsid w:val="0056272C"/>
    <w:rsid w:val="005C5977"/>
    <w:rsid w:val="005C7BA9"/>
    <w:rsid w:val="005F4B7C"/>
    <w:rsid w:val="0062317E"/>
    <w:rsid w:val="00631D20"/>
    <w:rsid w:val="006669ED"/>
    <w:rsid w:val="006A7C7F"/>
    <w:rsid w:val="006C4CF1"/>
    <w:rsid w:val="006F38AA"/>
    <w:rsid w:val="00711A97"/>
    <w:rsid w:val="00766E02"/>
    <w:rsid w:val="007F0D9B"/>
    <w:rsid w:val="00801F13"/>
    <w:rsid w:val="008D2506"/>
    <w:rsid w:val="00922CC1"/>
    <w:rsid w:val="0093069C"/>
    <w:rsid w:val="009774B1"/>
    <w:rsid w:val="00A248ED"/>
    <w:rsid w:val="00A2609B"/>
    <w:rsid w:val="00A607A8"/>
    <w:rsid w:val="00A77156"/>
    <w:rsid w:val="00AD5ED3"/>
    <w:rsid w:val="00B32013"/>
    <w:rsid w:val="00B61D2C"/>
    <w:rsid w:val="00B63549"/>
    <w:rsid w:val="00C1206A"/>
    <w:rsid w:val="00C24FE4"/>
    <w:rsid w:val="00CC762F"/>
    <w:rsid w:val="00CF4FB6"/>
    <w:rsid w:val="00D02176"/>
    <w:rsid w:val="00D9556A"/>
    <w:rsid w:val="00DB57BB"/>
    <w:rsid w:val="00DC0876"/>
    <w:rsid w:val="00DD4611"/>
    <w:rsid w:val="00DD545A"/>
    <w:rsid w:val="00E265DE"/>
    <w:rsid w:val="00E37EDA"/>
    <w:rsid w:val="00E50EE1"/>
    <w:rsid w:val="00F257AA"/>
    <w:rsid w:val="00F5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332C"/>
  </w:style>
  <w:style w:type="paragraph" w:styleId="a3">
    <w:name w:val="Normal (Web)"/>
    <w:basedOn w:val="a"/>
    <w:uiPriority w:val="99"/>
    <w:unhideWhenUsed/>
    <w:rsid w:val="004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3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332C"/>
    <w:rPr>
      <w:color w:val="800080"/>
      <w:u w:val="single"/>
    </w:rPr>
  </w:style>
  <w:style w:type="paragraph" w:styleId="a6">
    <w:name w:val="Title"/>
    <w:basedOn w:val="a"/>
    <w:link w:val="a7"/>
    <w:qFormat/>
    <w:rsid w:val="00427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4270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332C"/>
  </w:style>
  <w:style w:type="paragraph" w:styleId="a3">
    <w:name w:val="Normal (Web)"/>
    <w:basedOn w:val="a"/>
    <w:uiPriority w:val="99"/>
    <w:unhideWhenUsed/>
    <w:rsid w:val="004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3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332C"/>
    <w:rPr>
      <w:color w:val="800080"/>
      <w:u w:val="single"/>
    </w:rPr>
  </w:style>
  <w:style w:type="paragraph" w:styleId="a6">
    <w:name w:val="Title"/>
    <w:basedOn w:val="a"/>
    <w:link w:val="a7"/>
    <w:qFormat/>
    <w:rsid w:val="00427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4270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6991-DEE7-44C4-B6C0-249B793F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kcson</cp:lastModifiedBy>
  <cp:revision>11</cp:revision>
  <cp:lastPrinted>2020-12-25T11:39:00Z</cp:lastPrinted>
  <dcterms:created xsi:type="dcterms:W3CDTF">2020-12-25T09:01:00Z</dcterms:created>
  <dcterms:modified xsi:type="dcterms:W3CDTF">2020-12-29T11:35:00Z</dcterms:modified>
</cp:coreProperties>
</file>